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E39F" w14:textId="0584F5B7" w:rsidR="007A32AC" w:rsidRDefault="00E56FBB" w:rsidP="00E56FBB">
      <w:pPr>
        <w:jc w:val="right"/>
        <w:rPr>
          <w:lang w:val="nl-BE"/>
        </w:rPr>
      </w:pPr>
      <w:r>
        <w:rPr>
          <w:lang w:val="nl-BE"/>
        </w:rPr>
        <w:t>Boom, 19 januari 2023</w:t>
      </w:r>
    </w:p>
    <w:p w14:paraId="58D326A6" w14:textId="377E9ED9" w:rsidR="00E56FBB" w:rsidRDefault="00E56FBB" w:rsidP="00E56FBB">
      <w:pPr>
        <w:spacing w:after="0"/>
        <w:jc w:val="right"/>
        <w:rPr>
          <w:lang w:val="nl-BE"/>
        </w:rPr>
      </w:pPr>
    </w:p>
    <w:p w14:paraId="0FA0BDEE" w14:textId="497AAE73" w:rsidR="00E56FBB" w:rsidRDefault="00E56FBB" w:rsidP="00E56FBB">
      <w:pPr>
        <w:spacing w:after="0"/>
        <w:rPr>
          <w:lang w:val="nl-BE"/>
        </w:rPr>
      </w:pPr>
      <w:proofErr w:type="gramStart"/>
      <w:r>
        <w:rPr>
          <w:lang w:val="nl-BE"/>
        </w:rPr>
        <w:t>Betreft:  Verslag</w:t>
      </w:r>
      <w:proofErr w:type="gramEnd"/>
      <w:r>
        <w:rPr>
          <w:lang w:val="nl-BE"/>
        </w:rPr>
        <w:t xml:space="preserve"> kernraad 18 januari 2023</w:t>
      </w:r>
    </w:p>
    <w:p w14:paraId="028345B3" w14:textId="77777777" w:rsidR="00E56FBB" w:rsidRDefault="00E56FBB" w:rsidP="00E56FBB">
      <w:pPr>
        <w:spacing w:after="0"/>
        <w:rPr>
          <w:lang w:val="nl-BE"/>
        </w:rPr>
      </w:pPr>
    </w:p>
    <w:p w14:paraId="52510900" w14:textId="32737C4D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>Aanwezig:</w:t>
      </w:r>
    </w:p>
    <w:p w14:paraId="13746E77" w14:textId="0115A84B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ab/>
        <w:t>Leen</w:t>
      </w:r>
    </w:p>
    <w:p w14:paraId="36E5E492" w14:textId="7CA2C539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ab/>
        <w:t>Nancy</w:t>
      </w:r>
    </w:p>
    <w:p w14:paraId="0B751A7D" w14:textId="70B86351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ab/>
        <w:t>Renilde</w:t>
      </w:r>
    </w:p>
    <w:p w14:paraId="6CC70D70" w14:textId="46ED7227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ab/>
        <w:t>Etienne</w:t>
      </w:r>
    </w:p>
    <w:p w14:paraId="1E4119C3" w14:textId="105E3B78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ab/>
        <w:t>Gilbert</w:t>
      </w:r>
    </w:p>
    <w:p w14:paraId="0A1C1F59" w14:textId="6EC81FFF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ab/>
      </w:r>
      <w:proofErr w:type="gramStart"/>
      <w:r>
        <w:rPr>
          <w:lang w:val="nl-BE"/>
        </w:rPr>
        <w:t>Jan  (</w:t>
      </w:r>
      <w:proofErr w:type="gramEnd"/>
      <w:r>
        <w:rPr>
          <w:lang w:val="nl-BE"/>
        </w:rPr>
        <w:t>verslaggever)</w:t>
      </w:r>
    </w:p>
    <w:p w14:paraId="0E805ECB" w14:textId="6DC14D9D" w:rsidR="00E56FBB" w:rsidRDefault="00E56FBB" w:rsidP="00E56FBB">
      <w:pPr>
        <w:spacing w:after="0"/>
        <w:rPr>
          <w:lang w:val="nl-BE"/>
        </w:rPr>
      </w:pPr>
    </w:p>
    <w:p w14:paraId="2BCB5EE5" w14:textId="34044F88" w:rsidR="00E56FBB" w:rsidRDefault="00E56FBB" w:rsidP="00E56FBB">
      <w:pPr>
        <w:spacing w:after="0"/>
        <w:rPr>
          <w:lang w:val="nl-BE"/>
        </w:rPr>
      </w:pPr>
    </w:p>
    <w:p w14:paraId="246BF42B" w14:textId="5526C8FB" w:rsidR="00E56FBB" w:rsidRDefault="00E56FBB" w:rsidP="00E56FBB">
      <w:pPr>
        <w:spacing w:after="0"/>
        <w:rPr>
          <w:lang w:val="nl-BE"/>
        </w:rPr>
      </w:pPr>
      <w:proofErr w:type="gramStart"/>
      <w:r>
        <w:rPr>
          <w:lang w:val="nl-BE"/>
        </w:rPr>
        <w:t>Doel:  Overlopen</w:t>
      </w:r>
      <w:proofErr w:type="gramEnd"/>
      <w:r>
        <w:rPr>
          <w:lang w:val="nl-BE"/>
        </w:rPr>
        <w:t xml:space="preserve"> planning 2023.</w:t>
      </w:r>
    </w:p>
    <w:p w14:paraId="4BF9392C" w14:textId="33132DB8" w:rsidR="00E56FBB" w:rsidRDefault="00E56FBB" w:rsidP="00E56FBB">
      <w:pPr>
        <w:spacing w:after="0"/>
        <w:rPr>
          <w:lang w:val="nl-BE"/>
        </w:rPr>
      </w:pPr>
    </w:p>
    <w:p w14:paraId="01CDB26E" w14:textId="22A36853" w:rsidR="00E56FBB" w:rsidRDefault="00E56FBB" w:rsidP="00E56FBB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Paaseieren rapen:</w:t>
      </w:r>
    </w:p>
    <w:p w14:paraId="71E5F9DD" w14:textId="69296E7B" w:rsidR="00E56FBB" w:rsidRDefault="00E56FBB" w:rsidP="00E56FBB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Jan heeft TML reeds gecontacteerd </w:t>
      </w:r>
      <w:proofErr w:type="spellStart"/>
      <w:r>
        <w:rPr>
          <w:lang w:val="nl-BE"/>
        </w:rPr>
        <w:t>ivm</w:t>
      </w:r>
      <w:proofErr w:type="spellEnd"/>
      <w:r>
        <w:rPr>
          <w:lang w:val="nl-BE"/>
        </w:rPr>
        <w:t xml:space="preserve">. </w:t>
      </w:r>
      <w:proofErr w:type="gramStart"/>
      <w:r>
        <w:rPr>
          <w:lang w:val="nl-BE"/>
        </w:rPr>
        <w:t>sponsering</w:t>
      </w:r>
      <w:proofErr w:type="gramEnd"/>
      <w:r>
        <w:rPr>
          <w:lang w:val="nl-BE"/>
        </w:rPr>
        <w:t xml:space="preserve"> Pasen 2023.</w:t>
      </w:r>
      <w:r>
        <w:rPr>
          <w:lang w:val="nl-BE"/>
        </w:rPr>
        <w:br/>
        <w:t xml:space="preserve">Werd gecontacteerd door Jan </w:t>
      </w:r>
      <w:proofErr w:type="spellStart"/>
      <w:r>
        <w:rPr>
          <w:lang w:val="nl-BE"/>
        </w:rPr>
        <w:t>Boey</w:t>
      </w:r>
      <w:proofErr w:type="spellEnd"/>
      <w:r>
        <w:rPr>
          <w:lang w:val="nl-BE"/>
        </w:rPr>
        <w:t xml:space="preserve"> . </w:t>
      </w:r>
      <w:r>
        <w:rPr>
          <w:lang w:val="nl-BE"/>
        </w:rPr>
        <w:br/>
        <w:t xml:space="preserve">Tomorrowland wil opnieuw sponseren, maar hadden graag meer bekendheid gegeven aan dit feit </w:t>
      </w:r>
      <w:proofErr w:type="spellStart"/>
      <w:r>
        <w:rPr>
          <w:lang w:val="nl-BE"/>
        </w:rPr>
        <w:t>dmv</w:t>
      </w:r>
      <w:proofErr w:type="spellEnd"/>
      <w:r>
        <w:rPr>
          <w:lang w:val="nl-BE"/>
        </w:rPr>
        <w:t xml:space="preserve">. </w:t>
      </w:r>
      <w:proofErr w:type="gramStart"/>
      <w:r>
        <w:rPr>
          <w:lang w:val="nl-BE"/>
        </w:rPr>
        <w:t>het</w:t>
      </w:r>
      <w:proofErr w:type="gramEnd"/>
      <w:r>
        <w:rPr>
          <w:lang w:val="nl-BE"/>
        </w:rPr>
        <w:t xml:space="preserve"> aanbrengen van hun logo op de kennisgeving </w:t>
      </w:r>
      <w:proofErr w:type="spellStart"/>
      <w:r>
        <w:rPr>
          <w:lang w:val="nl-BE"/>
        </w:rPr>
        <w:t>ivm</w:t>
      </w:r>
      <w:proofErr w:type="spellEnd"/>
      <w:r>
        <w:rPr>
          <w:lang w:val="nl-BE"/>
        </w:rPr>
        <w:t xml:space="preserve">. </w:t>
      </w:r>
      <w:proofErr w:type="gramStart"/>
      <w:r>
        <w:rPr>
          <w:lang w:val="nl-BE"/>
        </w:rPr>
        <w:t>de</w:t>
      </w:r>
      <w:proofErr w:type="gramEnd"/>
      <w:r>
        <w:rPr>
          <w:lang w:val="nl-BE"/>
        </w:rPr>
        <w:t xml:space="preserve"> Paaseieren </w:t>
      </w:r>
      <w:proofErr w:type="spellStart"/>
      <w:r>
        <w:rPr>
          <w:lang w:val="nl-BE"/>
        </w:rPr>
        <w:t>aktie</w:t>
      </w:r>
      <w:proofErr w:type="spellEnd"/>
      <w:r>
        <w:rPr>
          <w:lang w:val="nl-BE"/>
        </w:rPr>
        <w:t>.</w:t>
      </w:r>
      <w:r w:rsidR="00935619">
        <w:rPr>
          <w:lang w:val="nl-BE"/>
        </w:rPr>
        <w:br/>
        <w:t xml:space="preserve">Deze vraag </w:t>
      </w:r>
      <w:r w:rsidR="005D74FB">
        <w:rPr>
          <w:lang w:val="nl-BE"/>
        </w:rPr>
        <w:t xml:space="preserve">van </w:t>
      </w:r>
      <w:r w:rsidR="00935619">
        <w:rPr>
          <w:lang w:val="nl-BE"/>
        </w:rPr>
        <w:t>stuitte op sterke weerstand van de aanwezige kernleden.</w:t>
      </w:r>
    </w:p>
    <w:p w14:paraId="52191FD3" w14:textId="77777777" w:rsidR="00935619" w:rsidRDefault="00935619" w:rsidP="00935619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Dit was niet de afspraak.</w:t>
      </w:r>
    </w:p>
    <w:p w14:paraId="27AD09AD" w14:textId="1625CA4B" w:rsidR="00935619" w:rsidRDefault="00935619" w:rsidP="00935619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Indien het de beweegreden is om iets terug te doen naar de wijk kan dit ook zonder de reclame.</w:t>
      </w:r>
    </w:p>
    <w:p w14:paraId="563E32AC" w14:textId="77777777" w:rsidR="005D74FB" w:rsidRDefault="00935619" w:rsidP="00935619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De </w:t>
      </w:r>
      <w:r w:rsidR="005D74FB">
        <w:rPr>
          <w:lang w:val="nl-BE"/>
        </w:rPr>
        <w:t xml:space="preserve">onafhankelijkheid van de </w:t>
      </w:r>
      <w:r>
        <w:rPr>
          <w:lang w:val="nl-BE"/>
        </w:rPr>
        <w:t xml:space="preserve">wijkraad </w:t>
      </w:r>
      <w:r w:rsidR="005D74FB">
        <w:rPr>
          <w:lang w:val="nl-BE"/>
        </w:rPr>
        <w:t>komt eigenlijk in gedrang door de sponsering van TML te aanvaarden.</w:t>
      </w:r>
    </w:p>
    <w:p w14:paraId="53F0E240" w14:textId="37B47EE8" w:rsidR="005D74FB" w:rsidRDefault="005D74FB" w:rsidP="005D74FB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Er werd tevens gesteld dat inhuren van </w:t>
      </w:r>
      <w:proofErr w:type="spellStart"/>
      <w:r>
        <w:rPr>
          <w:lang w:val="nl-BE"/>
        </w:rPr>
        <w:t>grimme</w:t>
      </w:r>
      <w:proofErr w:type="spellEnd"/>
      <w:r>
        <w:rPr>
          <w:lang w:val="nl-BE"/>
        </w:rPr>
        <w:t>, ballonclown en Paashaas overbodig was.</w:t>
      </w:r>
    </w:p>
    <w:p w14:paraId="22755E5A" w14:textId="04753F09" w:rsidR="005D74FB" w:rsidRDefault="005D74FB" w:rsidP="005D74FB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Het evenement kan ook zonder sponsering van TML georganiseerd worden.</w:t>
      </w:r>
    </w:p>
    <w:p w14:paraId="58853838" w14:textId="09BF4E04" w:rsidR="00E56FBB" w:rsidRDefault="005D74FB" w:rsidP="00B34406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 w:rsidRPr="00043A6C">
        <w:rPr>
          <w:lang w:val="nl-BE"/>
        </w:rPr>
        <w:t>De verslagever stelt dat het zijn bedoeling was en is een gratis evenement aan te bieden maar begrijpt dat de sponsering van TML voor sommigen wat moeilijk kan liggen.</w:t>
      </w:r>
      <w:r w:rsidRPr="00043A6C">
        <w:rPr>
          <w:lang w:val="nl-BE"/>
        </w:rPr>
        <w:br/>
        <w:t>Hij neemt akte van</w:t>
      </w:r>
      <w:r w:rsidR="00043A6C" w:rsidRPr="00043A6C">
        <w:rPr>
          <w:lang w:val="nl-BE"/>
        </w:rPr>
        <w:t xml:space="preserve"> en respecteert </w:t>
      </w:r>
      <w:r w:rsidRPr="00043A6C">
        <w:rPr>
          <w:lang w:val="nl-BE"/>
        </w:rPr>
        <w:t>het standpunt van de kern</w:t>
      </w:r>
      <w:r w:rsidR="00043A6C" w:rsidRPr="00043A6C">
        <w:rPr>
          <w:lang w:val="nl-BE"/>
        </w:rPr>
        <w:t xml:space="preserve"> maar stelt dat iemand anders dit project zal moeten leiden.</w:t>
      </w:r>
    </w:p>
    <w:p w14:paraId="0B209D17" w14:textId="77777777" w:rsidR="00043A6C" w:rsidRPr="00043A6C" w:rsidRDefault="00043A6C" w:rsidP="00043A6C">
      <w:pPr>
        <w:pStyle w:val="Lijstalinea"/>
        <w:spacing w:after="0"/>
        <w:ind w:left="1080"/>
        <w:rPr>
          <w:lang w:val="nl-BE"/>
        </w:rPr>
      </w:pPr>
    </w:p>
    <w:p w14:paraId="0F5FB1B0" w14:textId="46DBEC45" w:rsidR="00E56FBB" w:rsidRDefault="00043A6C" w:rsidP="00043A6C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Afspraken met de Schorre:</w:t>
      </w:r>
    </w:p>
    <w:p w14:paraId="7E03EA81" w14:textId="3E961A69" w:rsidR="00043A6C" w:rsidRDefault="00043A6C" w:rsidP="00043A6C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Vorig jaar werd in het voorjaar een vergadering belegd met De Schorre, Jan en Renilde, om de mogelijk interacties te bekijken met de wijk(en).</w:t>
      </w:r>
      <w:r>
        <w:rPr>
          <w:lang w:val="nl-BE"/>
        </w:rPr>
        <w:br/>
        <w:t xml:space="preserve">Uit deze gesprekken zijn de afspraken gemaakt </w:t>
      </w:r>
      <w:proofErr w:type="spellStart"/>
      <w:r>
        <w:rPr>
          <w:lang w:val="nl-BE"/>
        </w:rPr>
        <w:t>ivm</w:t>
      </w:r>
      <w:proofErr w:type="spellEnd"/>
      <w:r>
        <w:rPr>
          <w:lang w:val="nl-BE"/>
        </w:rPr>
        <w:t xml:space="preserve">. </w:t>
      </w:r>
      <w:proofErr w:type="gramStart"/>
      <w:r>
        <w:rPr>
          <w:lang w:val="nl-BE"/>
        </w:rPr>
        <w:t>de</w:t>
      </w:r>
      <w:proofErr w:type="gramEnd"/>
      <w:r>
        <w:rPr>
          <w:lang w:val="nl-BE"/>
        </w:rPr>
        <w:t xml:space="preserve"> </w:t>
      </w:r>
      <w:proofErr w:type="spellStart"/>
      <w:r>
        <w:rPr>
          <w:lang w:val="nl-BE"/>
        </w:rPr>
        <w:t>Paasaktie</w:t>
      </w:r>
      <w:proofErr w:type="spellEnd"/>
      <w:r>
        <w:rPr>
          <w:lang w:val="nl-BE"/>
        </w:rPr>
        <w:t xml:space="preserve">, vrijkaarten </w:t>
      </w:r>
      <w:proofErr w:type="spellStart"/>
      <w:r>
        <w:rPr>
          <w:lang w:val="nl-BE"/>
        </w:rPr>
        <w:t>Putteke</w:t>
      </w:r>
      <w:proofErr w:type="spellEnd"/>
      <w:r>
        <w:rPr>
          <w:lang w:val="nl-BE"/>
        </w:rPr>
        <w:t xml:space="preserve"> Winter e.a. </w:t>
      </w:r>
      <w:r>
        <w:rPr>
          <w:lang w:val="nl-BE"/>
        </w:rPr>
        <w:br/>
        <w:t>Het voorstel is om dit opnieuw in te plannen.</w:t>
      </w:r>
    </w:p>
    <w:p w14:paraId="1F800806" w14:textId="68A30D47" w:rsidR="00043A6C" w:rsidRDefault="00043A6C" w:rsidP="00043A6C">
      <w:pPr>
        <w:pStyle w:val="Lijstalinea"/>
        <w:spacing w:after="0"/>
        <w:ind w:left="1080"/>
        <w:rPr>
          <w:lang w:val="nl-BE"/>
        </w:rPr>
      </w:pPr>
      <w:r>
        <w:rPr>
          <w:lang w:val="nl-BE"/>
        </w:rPr>
        <w:t>Planning was 30 januari, maar dit wordt naar een latere datum verschoven.</w:t>
      </w:r>
    </w:p>
    <w:p w14:paraId="52415068" w14:textId="2EB68A09" w:rsidR="00043A6C" w:rsidRDefault="00043A6C" w:rsidP="00043A6C">
      <w:pPr>
        <w:pStyle w:val="Lijstalinea"/>
        <w:spacing w:after="0"/>
        <w:ind w:left="1080"/>
        <w:rPr>
          <w:lang w:val="nl-BE"/>
        </w:rPr>
      </w:pPr>
    </w:p>
    <w:p w14:paraId="2BDA5675" w14:textId="0CB750F9" w:rsidR="00043A6C" w:rsidRDefault="00043A6C" w:rsidP="00043A6C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Hondenweide:</w:t>
      </w:r>
    </w:p>
    <w:p w14:paraId="6FAA2012" w14:textId="21F216AF" w:rsidR="00043A6C" w:rsidRDefault="00043A6C" w:rsidP="00043A6C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Er wordt nog steeds melding gemaakt van geluidsoverlast.</w:t>
      </w:r>
      <w:r>
        <w:rPr>
          <w:lang w:val="nl-BE"/>
        </w:rPr>
        <w:br/>
        <w:t xml:space="preserve">Niet tgv. </w:t>
      </w:r>
      <w:proofErr w:type="gramStart"/>
      <w:r>
        <w:rPr>
          <w:lang w:val="nl-BE"/>
        </w:rPr>
        <w:t>sporadisch</w:t>
      </w:r>
      <w:proofErr w:type="gramEnd"/>
      <w:r>
        <w:rPr>
          <w:lang w:val="nl-BE"/>
        </w:rPr>
        <w:t xml:space="preserve"> geblaf, </w:t>
      </w:r>
      <w:r w:rsidR="00FC3B1E">
        <w:rPr>
          <w:lang w:val="nl-BE"/>
        </w:rPr>
        <w:t xml:space="preserve">wat logisch is voor een hondenweide, </w:t>
      </w:r>
      <w:r>
        <w:rPr>
          <w:lang w:val="nl-BE"/>
        </w:rPr>
        <w:t xml:space="preserve">maar tgv. </w:t>
      </w:r>
      <w:proofErr w:type="gramStart"/>
      <w:r w:rsidR="00FC3B1E">
        <w:rPr>
          <w:lang w:val="nl-BE"/>
        </w:rPr>
        <w:t>e</w:t>
      </w:r>
      <w:r>
        <w:rPr>
          <w:lang w:val="nl-BE"/>
        </w:rPr>
        <w:t>en</w:t>
      </w:r>
      <w:proofErr w:type="gramEnd"/>
      <w:r>
        <w:rPr>
          <w:lang w:val="nl-BE"/>
        </w:rPr>
        <w:t xml:space="preserve"> continu geblaf wanneer </w:t>
      </w:r>
      <w:r w:rsidR="00FC3B1E">
        <w:rPr>
          <w:lang w:val="nl-BE"/>
        </w:rPr>
        <w:t>bepaalde eigenaar(s) op de weide zijn.</w:t>
      </w:r>
    </w:p>
    <w:p w14:paraId="4EA59BD4" w14:textId="5F5CF743" w:rsidR="00FC3B1E" w:rsidRDefault="00FC3B1E" w:rsidP="00FC3B1E">
      <w:pPr>
        <w:pStyle w:val="Lijstalinea"/>
        <w:spacing w:after="0"/>
        <w:ind w:left="1080"/>
        <w:rPr>
          <w:lang w:val="nl-BE"/>
        </w:rPr>
      </w:pPr>
      <w:r>
        <w:rPr>
          <w:lang w:val="nl-BE"/>
        </w:rPr>
        <w:lastRenderedPageBreak/>
        <w:t>Wat zijn de mogelijkheden van De Schorre, gemeente om hier proberen de rust te doen terugkeren?</w:t>
      </w:r>
    </w:p>
    <w:p w14:paraId="0C86AE51" w14:textId="25DA1F43" w:rsidR="00FC3B1E" w:rsidRDefault="00FC3B1E" w:rsidP="00FC3B1E">
      <w:pPr>
        <w:pStyle w:val="Lijstalinea"/>
        <w:spacing w:after="0"/>
        <w:ind w:left="1080"/>
        <w:rPr>
          <w:lang w:val="nl-BE"/>
        </w:rPr>
      </w:pPr>
    </w:p>
    <w:p w14:paraId="3BEE0BE8" w14:textId="0376DB36" w:rsidR="00FC3B1E" w:rsidRDefault="00FC3B1E" w:rsidP="00FC3B1E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Aanplantingen hondenweide:</w:t>
      </w:r>
    </w:p>
    <w:p w14:paraId="01C4530E" w14:textId="0284699D" w:rsidR="00FC3B1E" w:rsidRDefault="00FC3B1E" w:rsidP="00FC3B1E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Om geblaf tgv. </w:t>
      </w:r>
      <w:proofErr w:type="gramStart"/>
      <w:r>
        <w:rPr>
          <w:lang w:val="nl-BE"/>
        </w:rPr>
        <w:t>passanten</w:t>
      </w:r>
      <w:proofErr w:type="gramEnd"/>
      <w:r>
        <w:rPr>
          <w:lang w:val="nl-BE"/>
        </w:rPr>
        <w:t xml:space="preserve"> te vermijden werd vorig jaar reeds voorgesteld aanplantingen te voorzien lang de buitenzijde van de hondenweide zodat passanten meer aan de aandacht van de honden zouden onttrokken worden.</w:t>
      </w:r>
    </w:p>
    <w:p w14:paraId="2CD46C66" w14:textId="50D7BD97" w:rsidR="00FC3B1E" w:rsidRDefault="00FC3B1E" w:rsidP="00FC3B1E">
      <w:pPr>
        <w:pStyle w:val="Lijstalinea"/>
        <w:spacing w:after="0"/>
        <w:ind w:left="1800"/>
        <w:rPr>
          <w:lang w:val="nl-BE"/>
        </w:rPr>
      </w:pPr>
      <w:r>
        <w:rPr>
          <w:lang w:val="nl-BE"/>
        </w:rPr>
        <w:t>Status (De Schorre).</w:t>
      </w:r>
    </w:p>
    <w:p w14:paraId="7F912FC1" w14:textId="5A1C5317" w:rsidR="00FC3B1E" w:rsidRDefault="00FC3B1E" w:rsidP="00FC3B1E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Aanplantingen binnen de hondenweide.</w:t>
      </w:r>
      <w:r>
        <w:rPr>
          <w:lang w:val="nl-BE"/>
        </w:rPr>
        <w:br/>
        <w:t xml:space="preserve">Er werd vroeger reeds de gevraagd of er nog aanplantingen wenselijk waren op de hondenweide. </w:t>
      </w:r>
      <w:proofErr w:type="spellStart"/>
      <w:r>
        <w:rPr>
          <w:lang w:val="nl-BE"/>
        </w:rPr>
        <w:t>Bvb</w:t>
      </w:r>
      <w:proofErr w:type="spellEnd"/>
      <w:r>
        <w:rPr>
          <w:lang w:val="nl-BE"/>
        </w:rPr>
        <w:t xml:space="preserve">. </w:t>
      </w:r>
      <w:proofErr w:type="gramStart"/>
      <w:r>
        <w:rPr>
          <w:lang w:val="nl-BE"/>
        </w:rPr>
        <w:t>aanplanten</w:t>
      </w:r>
      <w:proofErr w:type="gramEnd"/>
      <w:r>
        <w:rPr>
          <w:lang w:val="nl-BE"/>
        </w:rPr>
        <w:t xml:space="preserve"> van bomen die bijkomende schaduw voorzien?</w:t>
      </w:r>
    </w:p>
    <w:p w14:paraId="0BAC8D20" w14:textId="1B329616" w:rsidR="00FC3B1E" w:rsidRDefault="00FC3B1E" w:rsidP="00FC3B1E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Drinkwatervoorziening?</w:t>
      </w:r>
    </w:p>
    <w:p w14:paraId="7EB48196" w14:textId="3B026630" w:rsidR="00FC3B1E" w:rsidRDefault="00FC3B1E" w:rsidP="00FC3B1E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Lichtpunten?</w:t>
      </w:r>
    </w:p>
    <w:p w14:paraId="66170F89" w14:textId="15666EE4" w:rsidR="00FC3B1E" w:rsidRDefault="00FC3B1E" w:rsidP="00FC3B1E">
      <w:pPr>
        <w:pStyle w:val="Lijstalinea"/>
        <w:numPr>
          <w:ilvl w:val="2"/>
          <w:numId w:val="2"/>
        </w:numPr>
        <w:spacing w:after="0"/>
        <w:rPr>
          <w:lang w:val="nl-BE"/>
        </w:rPr>
      </w:pPr>
      <w:proofErr w:type="spellStart"/>
      <w:r>
        <w:rPr>
          <w:lang w:val="nl-BE"/>
        </w:rPr>
        <w:t>Bvb</w:t>
      </w:r>
      <w:proofErr w:type="spellEnd"/>
      <w:r>
        <w:rPr>
          <w:lang w:val="nl-BE"/>
        </w:rPr>
        <w:t xml:space="preserve">. </w:t>
      </w:r>
      <w:proofErr w:type="gramStart"/>
      <w:r>
        <w:rPr>
          <w:lang w:val="nl-BE"/>
        </w:rPr>
        <w:t>lichtpunten</w:t>
      </w:r>
      <w:proofErr w:type="gramEnd"/>
      <w:r>
        <w:rPr>
          <w:lang w:val="nl-BE"/>
        </w:rPr>
        <w:t xml:space="preserve"> op zonne-energie?</w:t>
      </w:r>
    </w:p>
    <w:p w14:paraId="38FC44A6" w14:textId="6ECC19A8" w:rsidR="00EE7FF4" w:rsidRDefault="00FC3B1E" w:rsidP="00FC3B1E">
      <w:pPr>
        <w:pStyle w:val="Lijstalinea"/>
        <w:numPr>
          <w:ilvl w:val="3"/>
          <w:numId w:val="2"/>
        </w:numPr>
        <w:spacing w:after="0"/>
        <w:rPr>
          <w:lang w:val="nl-BE"/>
        </w:rPr>
      </w:pPr>
      <w:proofErr w:type="spellStart"/>
      <w:r>
        <w:rPr>
          <w:lang w:val="nl-BE"/>
        </w:rPr>
        <w:t>Note</w:t>
      </w:r>
      <w:proofErr w:type="spellEnd"/>
      <w:r>
        <w:rPr>
          <w:lang w:val="nl-BE"/>
        </w:rPr>
        <w:t xml:space="preserve"> van de verslaggever: </w:t>
      </w:r>
      <w:r w:rsidR="00EE7FF4">
        <w:rPr>
          <w:lang w:val="nl-BE"/>
        </w:rPr>
        <w:t xml:space="preserve">Er dient opgemerkt dat tijdens de avonduren het </w:t>
      </w:r>
      <w:proofErr w:type="gramStart"/>
      <w:r w:rsidR="00EE7FF4">
        <w:rPr>
          <w:lang w:val="nl-BE"/>
        </w:rPr>
        <w:t>achtergrond niveau</w:t>
      </w:r>
      <w:proofErr w:type="gramEnd"/>
      <w:r w:rsidR="00EE7FF4">
        <w:rPr>
          <w:lang w:val="nl-BE"/>
        </w:rPr>
        <w:t xml:space="preserve"> (geluid) veel lager is dan overdag.</w:t>
      </w:r>
      <w:r w:rsidR="00EE7FF4">
        <w:rPr>
          <w:lang w:val="nl-BE"/>
        </w:rPr>
        <w:br/>
        <w:t>Het is daarom wenselijk deze lichtpunten in te plannen zo ver mogelijk van de buren.</w:t>
      </w:r>
    </w:p>
    <w:p w14:paraId="27012491" w14:textId="77777777" w:rsidR="00EE7FF4" w:rsidRDefault="00EE7FF4" w:rsidP="00EE7FF4">
      <w:pPr>
        <w:pStyle w:val="Lijstalinea"/>
        <w:spacing w:after="0"/>
        <w:ind w:left="2520"/>
        <w:rPr>
          <w:lang w:val="nl-BE"/>
        </w:rPr>
      </w:pPr>
    </w:p>
    <w:p w14:paraId="60B1AD02" w14:textId="77FF0D44" w:rsidR="00FC3B1E" w:rsidRDefault="00EE7FF4" w:rsidP="00EE7FF4">
      <w:pPr>
        <w:pStyle w:val="Lijstalinea"/>
        <w:numPr>
          <w:ilvl w:val="0"/>
          <w:numId w:val="2"/>
        </w:numPr>
        <w:spacing w:after="0"/>
        <w:rPr>
          <w:lang w:val="nl-BE"/>
        </w:rPr>
      </w:pPr>
      <w:proofErr w:type="gramStart"/>
      <w:r>
        <w:rPr>
          <w:lang w:val="nl-BE"/>
        </w:rPr>
        <w:t xml:space="preserve">Project </w:t>
      </w:r>
      <w:r w:rsidR="00FC3B1E">
        <w:rPr>
          <w:lang w:val="nl-BE"/>
        </w:rPr>
        <w:t xml:space="preserve"> </w:t>
      </w:r>
      <w:r>
        <w:rPr>
          <w:lang w:val="nl-BE"/>
        </w:rPr>
        <w:t>Halloween</w:t>
      </w:r>
      <w:proofErr w:type="gramEnd"/>
      <w:r>
        <w:rPr>
          <w:lang w:val="nl-BE"/>
        </w:rPr>
        <w:t>:</w:t>
      </w:r>
    </w:p>
    <w:p w14:paraId="0EACEC3B" w14:textId="3C570F8C" w:rsidR="00EE7FF4" w:rsidRDefault="00EE7FF4" w:rsidP="00EE7FF4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Melissa is projectleider.</w:t>
      </w:r>
    </w:p>
    <w:p w14:paraId="72FC5063" w14:textId="1CA8237E" w:rsidR="00EE7FF4" w:rsidRDefault="00EE7FF4" w:rsidP="00EE7FF4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Kunnen we geen parcours ontwerpen (vb. Griezeltocht ‘De </w:t>
      </w:r>
      <w:proofErr w:type="spellStart"/>
      <w:r>
        <w:rPr>
          <w:lang w:val="nl-BE"/>
        </w:rPr>
        <w:t>Schomme</w:t>
      </w:r>
      <w:proofErr w:type="spellEnd"/>
      <w:r>
        <w:rPr>
          <w:lang w:val="nl-BE"/>
        </w:rPr>
        <w:t>’) met griezel animatie?</w:t>
      </w:r>
    </w:p>
    <w:p w14:paraId="7966619A" w14:textId="61937B10" w:rsidR="00EE7FF4" w:rsidRDefault="00EE7FF4" w:rsidP="00EE7FF4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Vb. p</w:t>
      </w:r>
      <w:r w:rsidRPr="00EE7FF4">
        <w:rPr>
          <w:lang w:val="nl-BE"/>
        </w:rPr>
        <w:t>arcours in De Schorre vanu</w:t>
      </w:r>
      <w:r>
        <w:rPr>
          <w:lang w:val="nl-BE"/>
        </w:rPr>
        <w:t xml:space="preserve">it Unit langs hondenweide en </w:t>
      </w:r>
      <w:proofErr w:type="gramStart"/>
      <w:r>
        <w:rPr>
          <w:lang w:val="nl-BE"/>
        </w:rPr>
        <w:t>terug komend</w:t>
      </w:r>
      <w:proofErr w:type="gramEnd"/>
      <w:r>
        <w:rPr>
          <w:lang w:val="nl-BE"/>
        </w:rPr>
        <w:t xml:space="preserve"> langs weg tegenover de 2 trollen (Delta weide).</w:t>
      </w:r>
    </w:p>
    <w:p w14:paraId="1D6C62F7" w14:textId="1A1F285D" w:rsidR="00EE7FF4" w:rsidRDefault="00EE7FF4" w:rsidP="00EE7FF4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Leen geeft dit weinig slaagkans, kinderen willen snoep en doen parcours langs de huizen.  Kan er in de donkere steegjes animatie worden voorzien?</w:t>
      </w:r>
      <w:r>
        <w:rPr>
          <w:lang w:val="nl-BE"/>
        </w:rPr>
        <w:br/>
      </w:r>
    </w:p>
    <w:p w14:paraId="06A80A0C" w14:textId="26FA0A44" w:rsidR="00EE7FF4" w:rsidRDefault="00EE7FF4" w:rsidP="00EE7FF4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Drie koningen</w:t>
      </w:r>
      <w:r w:rsidR="00C0629C">
        <w:rPr>
          <w:lang w:val="nl-BE"/>
        </w:rPr>
        <w:t xml:space="preserve"> (Leen)</w:t>
      </w:r>
      <w:r>
        <w:rPr>
          <w:lang w:val="nl-BE"/>
        </w:rPr>
        <w:t>:</w:t>
      </w:r>
    </w:p>
    <w:p w14:paraId="567C13FB" w14:textId="27CCA5DF" w:rsidR="00C0629C" w:rsidRDefault="00EE7FF4" w:rsidP="00EE7FF4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Kan dit </w:t>
      </w:r>
      <w:r w:rsidR="00C0629C">
        <w:rPr>
          <w:lang w:val="nl-BE"/>
        </w:rPr>
        <w:t>event nieuw leven worden ingeblazen?</w:t>
      </w:r>
      <w:r w:rsidR="00C0629C">
        <w:rPr>
          <w:lang w:val="nl-BE"/>
        </w:rPr>
        <w:br/>
        <w:t xml:space="preserve">Verschillende </w:t>
      </w:r>
      <w:proofErr w:type="gramStart"/>
      <w:r w:rsidR="00C0629C">
        <w:rPr>
          <w:lang w:val="nl-BE"/>
        </w:rPr>
        <w:t>media kanalen</w:t>
      </w:r>
      <w:proofErr w:type="gramEnd"/>
      <w:r w:rsidR="00C0629C">
        <w:rPr>
          <w:lang w:val="nl-BE"/>
        </w:rPr>
        <w:t xml:space="preserve"> gebruiken?</w:t>
      </w:r>
      <w:r w:rsidR="00C0629C">
        <w:rPr>
          <w:lang w:val="nl-BE"/>
        </w:rPr>
        <w:br/>
      </w:r>
    </w:p>
    <w:p w14:paraId="624F0EBB" w14:textId="77777777" w:rsidR="00C0629C" w:rsidRDefault="00C0629C" w:rsidP="00C0629C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Project St-Catharinakerk.</w:t>
      </w:r>
    </w:p>
    <w:p w14:paraId="70F3D207" w14:textId="41AD1168" w:rsidR="00603DDF" w:rsidRDefault="00C0629C" w:rsidP="00C0629C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Wat is de actuele status?    (Gilbert)</w:t>
      </w:r>
      <w:r>
        <w:rPr>
          <w:lang w:val="nl-BE"/>
        </w:rPr>
        <w:br/>
        <w:t>Jan neemt contact op met Tamara.</w:t>
      </w:r>
    </w:p>
    <w:p w14:paraId="2781A2C4" w14:textId="77777777" w:rsidR="00603DDF" w:rsidRDefault="00603DDF" w:rsidP="00603DDF">
      <w:pPr>
        <w:pStyle w:val="Lijstalinea"/>
        <w:spacing w:after="0"/>
        <w:ind w:left="1080"/>
        <w:rPr>
          <w:lang w:val="nl-BE"/>
        </w:rPr>
      </w:pPr>
    </w:p>
    <w:p w14:paraId="5368D3BF" w14:textId="77777777" w:rsidR="00603DDF" w:rsidRDefault="00603DDF" w:rsidP="00603DDF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Verjonging kern:</w:t>
      </w:r>
    </w:p>
    <w:p w14:paraId="5D11B97B" w14:textId="65D4BE7F" w:rsidR="00603DDF" w:rsidRDefault="00603DDF" w:rsidP="00603DDF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Hoe kunnen we mensen warm maken om deel uit te maken van de wijkwerking?</w:t>
      </w:r>
      <w:r>
        <w:rPr>
          <w:lang w:val="nl-BE"/>
        </w:rPr>
        <w:br/>
        <w:t>Punt voor wijkraad waarbij de werking wordt toegelicht, hoe zich kandidaat stellen e.a.</w:t>
      </w:r>
    </w:p>
    <w:p w14:paraId="2D9D07E6" w14:textId="77777777" w:rsidR="00603DDF" w:rsidRDefault="00603DDF" w:rsidP="00603DDF">
      <w:pPr>
        <w:pStyle w:val="Lijstalinea"/>
        <w:spacing w:after="0"/>
        <w:ind w:left="1080"/>
        <w:rPr>
          <w:lang w:val="nl-BE"/>
        </w:rPr>
      </w:pPr>
    </w:p>
    <w:p w14:paraId="72AC8AEF" w14:textId="77777777" w:rsidR="00603DDF" w:rsidRDefault="00603DDF" w:rsidP="00603DDF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Budget wijkraad:</w:t>
      </w:r>
    </w:p>
    <w:p w14:paraId="52F7ACA4" w14:textId="77777777" w:rsidR="00603DDF" w:rsidRDefault="00603DDF" w:rsidP="00603DDF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Maandelijkse kost rekening </w:t>
      </w:r>
      <w:proofErr w:type="spellStart"/>
      <w:r>
        <w:rPr>
          <w:lang w:val="nl-BE"/>
        </w:rPr>
        <w:t>Argenta</w:t>
      </w:r>
      <w:proofErr w:type="spellEnd"/>
      <w:r>
        <w:rPr>
          <w:lang w:val="nl-BE"/>
        </w:rPr>
        <w:t>: (12 x 3.95Euro) = 47.40Euro.</w:t>
      </w:r>
    </w:p>
    <w:p w14:paraId="588733BF" w14:textId="77777777" w:rsidR="00380856" w:rsidRDefault="00603DDF" w:rsidP="00603DDF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Aanvraag voor een vooraf ter beschikking gesteld werkingsbudget loopt.</w:t>
      </w:r>
      <w:r>
        <w:rPr>
          <w:lang w:val="nl-BE"/>
        </w:rPr>
        <w:br/>
        <w:t xml:space="preserve">Dit budget blijft in handen van </w:t>
      </w:r>
      <w:r w:rsidR="00380856">
        <w:rPr>
          <w:lang w:val="nl-BE"/>
        </w:rPr>
        <w:t>de gemeente, de wijkraad kan project indienen waarvoor ze kunnen gebruiken maken van het budget, mits goedkeuring gemeente.</w:t>
      </w:r>
    </w:p>
    <w:p w14:paraId="0EE30959" w14:textId="720F5EE5" w:rsidR="00380856" w:rsidRDefault="00380856" w:rsidP="00603DDF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De wijkraad heeft een eigen budget opgebouwd.</w:t>
      </w:r>
      <w:r>
        <w:rPr>
          <w:lang w:val="nl-BE"/>
        </w:rPr>
        <w:br/>
        <w:t xml:space="preserve">Kan dit niet aangesproken worden extra ondersteuning projecten of voor projecten de </w:t>
      </w:r>
      <w:r>
        <w:rPr>
          <w:lang w:val="nl-BE"/>
        </w:rPr>
        <w:lastRenderedPageBreak/>
        <w:t>nuttig zijn voor de wijk?</w:t>
      </w:r>
      <w:r>
        <w:rPr>
          <w:lang w:val="nl-BE"/>
        </w:rPr>
        <w:br/>
      </w:r>
    </w:p>
    <w:p w14:paraId="0428BD74" w14:textId="77777777" w:rsidR="004E189A" w:rsidRDefault="00380856" w:rsidP="00603DDF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Antwoord: Budget wijkraad moet kunnen aangesproken worden voor </w:t>
      </w:r>
      <w:r w:rsidR="004E189A">
        <w:rPr>
          <w:lang w:val="nl-BE"/>
        </w:rPr>
        <w:t>bijkomende ondersteuning projecten of aankopen ten dienste van wijkwerking.</w:t>
      </w:r>
      <w:r w:rsidR="004E189A">
        <w:rPr>
          <w:lang w:val="nl-BE"/>
        </w:rPr>
        <w:br/>
        <w:t>Toekenning budget door kern.</w:t>
      </w:r>
    </w:p>
    <w:p w14:paraId="62455F26" w14:textId="7EFEB6C1" w:rsidR="004E189A" w:rsidRDefault="004E189A" w:rsidP="00603DDF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Kosten rekening </w:t>
      </w:r>
      <w:proofErr w:type="spellStart"/>
      <w:r>
        <w:rPr>
          <w:lang w:val="nl-BE"/>
        </w:rPr>
        <w:t>Argenta</w:t>
      </w:r>
      <w:proofErr w:type="spellEnd"/>
      <w:r>
        <w:rPr>
          <w:lang w:val="nl-BE"/>
        </w:rPr>
        <w:t>: Kan de gemeente deze kosten niet dragen?</w:t>
      </w:r>
    </w:p>
    <w:p w14:paraId="0CB5F723" w14:textId="77777777" w:rsidR="004E189A" w:rsidRDefault="004E189A" w:rsidP="004E189A">
      <w:pPr>
        <w:pStyle w:val="Lijstalinea"/>
        <w:spacing w:after="0"/>
        <w:ind w:left="1080"/>
        <w:rPr>
          <w:lang w:val="nl-BE"/>
        </w:rPr>
      </w:pPr>
    </w:p>
    <w:p w14:paraId="3C83ED2A" w14:textId="77777777" w:rsidR="004E189A" w:rsidRDefault="004E189A" w:rsidP="004E189A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Budget projecten:</w:t>
      </w:r>
    </w:p>
    <w:p w14:paraId="5B980F93" w14:textId="1D988701" w:rsidR="004E189A" w:rsidRDefault="004E189A" w:rsidP="004E189A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Voorstel Jan om de meerwaarde die gecreëerd wordt</w:t>
      </w:r>
      <w:r w:rsidR="00380856">
        <w:rPr>
          <w:lang w:val="nl-BE"/>
        </w:rPr>
        <w:t xml:space="preserve"> </w:t>
      </w:r>
      <w:r>
        <w:rPr>
          <w:lang w:val="nl-BE"/>
        </w:rPr>
        <w:t>door een project (</w:t>
      </w:r>
      <w:proofErr w:type="spellStart"/>
      <w:r>
        <w:rPr>
          <w:lang w:val="nl-BE"/>
        </w:rPr>
        <w:t>bvb</w:t>
      </w:r>
      <w:proofErr w:type="spellEnd"/>
      <w:r>
        <w:rPr>
          <w:lang w:val="nl-BE"/>
        </w:rPr>
        <w:t>. Halloween), toe te kennen aan dit project zodat er meer financiële middelen beschikbaar zijn voor een volgende editie. Tevens kan dit motiverend werken.</w:t>
      </w:r>
    </w:p>
    <w:p w14:paraId="7F7FE24A" w14:textId="6FC98713" w:rsidR="004E189A" w:rsidRDefault="004E189A" w:rsidP="004E189A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Kern vindt dit geen goed idee.</w:t>
      </w:r>
      <w:r>
        <w:rPr>
          <w:lang w:val="nl-BE"/>
        </w:rPr>
        <w:br/>
      </w:r>
    </w:p>
    <w:p w14:paraId="6DF68088" w14:textId="0F64E35A" w:rsidR="004E189A" w:rsidRDefault="004E189A" w:rsidP="004E189A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Clean-Up </w:t>
      </w:r>
      <w:proofErr w:type="spellStart"/>
      <w:r>
        <w:rPr>
          <w:lang w:val="nl-BE"/>
        </w:rPr>
        <w:t>day</w:t>
      </w:r>
      <w:proofErr w:type="spellEnd"/>
      <w:r>
        <w:rPr>
          <w:lang w:val="nl-BE"/>
        </w:rPr>
        <w:t>:</w:t>
      </w:r>
    </w:p>
    <w:p w14:paraId="2C72A9CC" w14:textId="6911EB50" w:rsidR="004E189A" w:rsidRDefault="004E189A" w:rsidP="004E189A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Deelname wijk aan jaarlijkse actie Clean-Up </w:t>
      </w:r>
      <w:proofErr w:type="spellStart"/>
      <w:r>
        <w:rPr>
          <w:lang w:val="nl-BE"/>
        </w:rPr>
        <w:t>day</w:t>
      </w:r>
      <w:proofErr w:type="spellEnd"/>
      <w:r>
        <w:rPr>
          <w:lang w:val="nl-BE"/>
        </w:rPr>
        <w:t>?</w:t>
      </w:r>
    </w:p>
    <w:p w14:paraId="6F7D5585" w14:textId="064B5C31" w:rsidR="004E189A" w:rsidRDefault="004E189A" w:rsidP="004E189A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Is in het verleden nog gebeurd met medewerking van gemeente.</w:t>
      </w:r>
      <w:r>
        <w:rPr>
          <w:lang w:val="nl-BE"/>
        </w:rPr>
        <w:br/>
        <w:t>Verdere actie: Gemeente bevragen.</w:t>
      </w:r>
    </w:p>
    <w:p w14:paraId="141C7748" w14:textId="64C026AA" w:rsidR="004E189A" w:rsidRDefault="004E189A" w:rsidP="004E189A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Opkuis Unit</w:t>
      </w:r>
    </w:p>
    <w:p w14:paraId="3A98451D" w14:textId="12A685BB" w:rsidR="004E189A" w:rsidRDefault="004E189A" w:rsidP="004E189A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Opnieuw inplannen opkuis Unit </w:t>
      </w:r>
      <w:r w:rsidR="00BF04FC">
        <w:rPr>
          <w:lang w:val="nl-BE"/>
        </w:rPr>
        <w:t>in voorjaar.</w:t>
      </w:r>
      <w:r w:rsidR="00BF04FC">
        <w:rPr>
          <w:lang w:val="nl-BE"/>
        </w:rPr>
        <w:br/>
        <w:t>Datum nog te bepalen, april, mei.</w:t>
      </w:r>
      <w:r w:rsidR="00BF04FC">
        <w:rPr>
          <w:lang w:val="nl-BE"/>
        </w:rPr>
        <w:br/>
      </w:r>
    </w:p>
    <w:p w14:paraId="54F404E5" w14:textId="52D1C0E3" w:rsidR="00BF04FC" w:rsidRDefault="00BF04FC" w:rsidP="00BF04FC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Wijkkrantje:</w:t>
      </w:r>
    </w:p>
    <w:p w14:paraId="70A5D6A8" w14:textId="77777777" w:rsidR="00BF04FC" w:rsidRDefault="00BF04FC" w:rsidP="00BF04FC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Financiering.</w:t>
      </w:r>
    </w:p>
    <w:p w14:paraId="53E1A4BF" w14:textId="2B851B76" w:rsidR="00BF04FC" w:rsidRDefault="00BF04FC" w:rsidP="00BF04FC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Levensvatbaarheid?  Opstellen criteria.</w:t>
      </w:r>
      <w:r>
        <w:rPr>
          <w:lang w:val="nl-BE"/>
        </w:rPr>
        <w:br/>
      </w:r>
    </w:p>
    <w:p w14:paraId="2C7B40DB" w14:textId="1802F4F6" w:rsidR="00BF04FC" w:rsidRDefault="00BF04FC" w:rsidP="00BF04FC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De 3 maanden gratis loopt bijna af.  Het voorstel is de aanbetaling te doen voor 1 jaar (</w:t>
      </w:r>
      <w:r w:rsidR="00E958B3">
        <w:rPr>
          <w:lang w:val="nl-BE"/>
        </w:rPr>
        <w:t xml:space="preserve">gunstiger dan per maand). </w:t>
      </w:r>
      <w:proofErr w:type="gramStart"/>
      <w:r w:rsidR="00E958B3">
        <w:rPr>
          <w:lang w:val="nl-BE"/>
        </w:rPr>
        <w:t>Prijs:  108</w:t>
      </w:r>
      <w:proofErr w:type="gramEnd"/>
      <w:r w:rsidR="00E958B3">
        <w:rPr>
          <w:lang w:val="nl-BE"/>
        </w:rPr>
        <w:t>.90Euro.</w:t>
      </w:r>
      <w:r w:rsidR="00E958B3">
        <w:rPr>
          <w:lang w:val="nl-BE"/>
        </w:rPr>
        <w:br/>
        <w:t>Vraag: Gezien de ruime besparing die men doorgevoerd heeft met afschaffen wijkkrantje, kan de gemeente deze kast niet op zich nemen?</w:t>
      </w:r>
      <w:r w:rsidR="00E958B3">
        <w:rPr>
          <w:lang w:val="nl-BE"/>
        </w:rPr>
        <w:br/>
        <w:t>Dit is mogelijk een jaarlijks wederkerende kost!</w:t>
      </w:r>
    </w:p>
    <w:p w14:paraId="447C3345" w14:textId="02A1D27B" w:rsidR="00E958B3" w:rsidRDefault="00E958B3" w:rsidP="00BF04FC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Evaluatie van website na eerste jaar.</w:t>
      </w:r>
    </w:p>
    <w:p w14:paraId="151476E1" w14:textId="17CC0B17" w:rsidR="00E958B3" w:rsidRDefault="00E958B3" w:rsidP="00BF04FC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Kennisgeving van bestaan website reeds via Facebook.</w:t>
      </w:r>
      <w:r>
        <w:rPr>
          <w:lang w:val="nl-BE"/>
        </w:rPr>
        <w:br/>
        <w:t>Bij volgende flyer ronde (aankondiging wijkraad) bestaan vermelden + link.</w:t>
      </w:r>
      <w:r>
        <w:rPr>
          <w:lang w:val="nl-BE"/>
        </w:rPr>
        <w:br/>
        <w:t>Gilbert heeft reeds QR-code aangemaakt met directe toegang website.</w:t>
      </w:r>
    </w:p>
    <w:p w14:paraId="09D21FE4" w14:textId="77777777" w:rsidR="00E958B3" w:rsidRDefault="00E958B3" w:rsidP="00E958B3">
      <w:pPr>
        <w:pStyle w:val="Lijstalinea"/>
        <w:spacing w:after="0"/>
        <w:ind w:left="1080"/>
        <w:rPr>
          <w:lang w:val="nl-BE"/>
        </w:rPr>
      </w:pPr>
    </w:p>
    <w:p w14:paraId="3F4EF304" w14:textId="31F0AE61" w:rsidR="00E958B3" w:rsidRDefault="00E958B3" w:rsidP="00E958B3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Opdelen verantwoordelijkheden/ projecten:</w:t>
      </w:r>
    </w:p>
    <w:p w14:paraId="795E8D3C" w14:textId="1366D08C" w:rsidR="00E958B3" w:rsidRDefault="00E958B3" w:rsidP="00E958B3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Wijkwandeling:</w:t>
      </w:r>
    </w:p>
    <w:p w14:paraId="6A5B3976" w14:textId="58B5B1A4" w:rsidR="00E958B3" w:rsidRDefault="00E958B3" w:rsidP="00E958B3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Kortere opvolging van actiepunten wijkwandeling.</w:t>
      </w:r>
      <w:r>
        <w:rPr>
          <w:lang w:val="nl-BE"/>
        </w:rPr>
        <w:br/>
        <w:t>Nancy en Gilbert zijn hier de trekkers</w:t>
      </w:r>
      <w:r w:rsidR="003524AA">
        <w:rPr>
          <w:lang w:val="nl-BE"/>
        </w:rPr>
        <w:t>.</w:t>
      </w:r>
      <w:r w:rsidR="003524AA">
        <w:rPr>
          <w:lang w:val="nl-BE"/>
        </w:rPr>
        <w:br/>
        <w:t>Zij zullen op regelmatige tijdstippen de verschillende punten controleren en waar nodig proberen bij te sturen.</w:t>
      </w:r>
      <w:r w:rsidR="003524AA">
        <w:rPr>
          <w:lang w:val="nl-BE"/>
        </w:rPr>
        <w:br/>
      </w:r>
    </w:p>
    <w:p w14:paraId="62E1E776" w14:textId="1418A8FE" w:rsidR="003524AA" w:rsidRDefault="003524AA" w:rsidP="003524AA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De Unit:</w:t>
      </w:r>
    </w:p>
    <w:p w14:paraId="71E50AD2" w14:textId="5058F572" w:rsidR="00EE7FF4" w:rsidRPr="003524AA" w:rsidRDefault="003524AA" w:rsidP="003524AA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 w:rsidRPr="003524AA">
        <w:rPr>
          <w:lang w:val="nl-BE"/>
        </w:rPr>
        <w:t>Etienne waakt nu reeds over het gebruik van de unit.</w:t>
      </w:r>
      <w:r w:rsidRPr="003524AA">
        <w:rPr>
          <w:lang w:val="nl-BE"/>
        </w:rPr>
        <w:br/>
        <w:t>Hij blijft dit doen.</w:t>
      </w:r>
      <w:r w:rsidR="00EE7FF4" w:rsidRPr="003524AA">
        <w:rPr>
          <w:lang w:val="nl-BE"/>
        </w:rPr>
        <w:br/>
      </w:r>
    </w:p>
    <w:p w14:paraId="18AAB206" w14:textId="677C6226" w:rsidR="00043A6C" w:rsidRPr="00EE7FF4" w:rsidRDefault="00043A6C" w:rsidP="00043A6C">
      <w:pPr>
        <w:pStyle w:val="Lijstalinea"/>
        <w:spacing w:after="0"/>
        <w:ind w:left="1080"/>
        <w:rPr>
          <w:lang w:val="nl-BE"/>
        </w:rPr>
      </w:pPr>
    </w:p>
    <w:p w14:paraId="29CE4112" w14:textId="77777777" w:rsidR="00043A6C" w:rsidRPr="00EE7FF4" w:rsidRDefault="00043A6C" w:rsidP="00043A6C">
      <w:pPr>
        <w:pStyle w:val="Lijstalinea"/>
        <w:spacing w:after="0"/>
        <w:ind w:left="0"/>
        <w:rPr>
          <w:lang w:val="nl-BE"/>
        </w:rPr>
      </w:pPr>
    </w:p>
    <w:sectPr w:rsidR="00043A6C" w:rsidRPr="00EE7FF4" w:rsidSect="00D44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D2238"/>
    <w:multiLevelType w:val="hybridMultilevel"/>
    <w:tmpl w:val="2DBAB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BD7AC1"/>
    <w:multiLevelType w:val="hybridMultilevel"/>
    <w:tmpl w:val="1BE0B7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755028">
    <w:abstractNumId w:val="1"/>
  </w:num>
  <w:num w:numId="2" w16cid:durableId="18293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BB"/>
    <w:rsid w:val="00043A6C"/>
    <w:rsid w:val="00241BCA"/>
    <w:rsid w:val="003524AA"/>
    <w:rsid w:val="00380856"/>
    <w:rsid w:val="00446375"/>
    <w:rsid w:val="004E189A"/>
    <w:rsid w:val="005D74FB"/>
    <w:rsid w:val="00603DDF"/>
    <w:rsid w:val="007A32AC"/>
    <w:rsid w:val="007C4875"/>
    <w:rsid w:val="00935619"/>
    <w:rsid w:val="00BF04FC"/>
    <w:rsid w:val="00C0629C"/>
    <w:rsid w:val="00D44F3A"/>
    <w:rsid w:val="00E56FBB"/>
    <w:rsid w:val="00E9184C"/>
    <w:rsid w:val="00E958B3"/>
    <w:rsid w:val="00EE7FF4"/>
    <w:rsid w:val="00FC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65CF7"/>
  <w15:chartTrackingRefBased/>
  <w15:docId w15:val="{B12CD4BB-F611-4DFE-9F56-DD51B1E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6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Sloeber77 Duke77</dc:creator>
  <cp:keywords/>
  <dc:description/>
  <cp:lastModifiedBy>Sloeber77 Duke77</cp:lastModifiedBy>
  <cp:revision>2</cp:revision>
  <dcterms:created xsi:type="dcterms:W3CDTF">2023-01-24T14:29:00Z</dcterms:created>
  <dcterms:modified xsi:type="dcterms:W3CDTF">2023-01-24T14:29:00Z</dcterms:modified>
</cp:coreProperties>
</file>